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BC" w:rsidRDefault="001E3DBC" w:rsidP="001C6AB7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</w:p>
    <w:p w:rsidR="001C6AB7" w:rsidRPr="00FB3105" w:rsidRDefault="001C6AB7" w:rsidP="001C6AB7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FB3105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FB3105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й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д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р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FB3105">
        <w:rPr>
          <w:rFonts w:ascii="Times New Roman" w:hAnsi="Times New Roman" w:cs="Times New Roman"/>
          <w:b/>
          <w:sz w:val="32"/>
        </w:rPr>
        <w:t>ц</w:t>
      </w:r>
      <w:proofErr w:type="spellEnd"/>
      <w:r w:rsidRPr="00FB3105">
        <w:rPr>
          <w:rFonts w:ascii="Times New Roman" w:hAnsi="Times New Roman" w:cs="Times New Roman"/>
          <w:b/>
          <w:sz w:val="32"/>
        </w:rPr>
        <w:t xml:space="preserve"> и я</w:t>
      </w:r>
    </w:p>
    <w:p w:rsidR="001C6AB7" w:rsidRPr="00FB3105" w:rsidRDefault="001C6AB7" w:rsidP="001C6AB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</w:rPr>
      </w:pPr>
      <w:r w:rsidRPr="00FB3105">
        <w:rPr>
          <w:rFonts w:ascii="Times New Roman" w:hAnsi="Times New Roman" w:cs="Times New Roman"/>
          <w:b/>
          <w:sz w:val="32"/>
        </w:rPr>
        <w:t>Иркутская область</w:t>
      </w:r>
    </w:p>
    <w:p w:rsidR="001C6AB7" w:rsidRPr="00FB3105" w:rsidRDefault="001E3DBC" w:rsidP="001C6AB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Муниципальное образование </w:t>
      </w:r>
      <w:r w:rsidRPr="001E3DBC">
        <w:rPr>
          <w:rFonts w:ascii="Times New Roman" w:hAnsi="Times New Roman" w:cs="Times New Roman"/>
          <w:b/>
          <w:sz w:val="32"/>
          <w:szCs w:val="32"/>
        </w:rPr>
        <w:t>"</w:t>
      </w:r>
      <w:proofErr w:type="spellStart"/>
      <w:r w:rsidR="001C6AB7" w:rsidRPr="00FB3105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="001C6AB7" w:rsidRPr="00FB3105">
        <w:rPr>
          <w:rFonts w:ascii="Times New Roman" w:hAnsi="Times New Roman" w:cs="Times New Roman"/>
          <w:b/>
          <w:sz w:val="32"/>
        </w:rPr>
        <w:t xml:space="preserve"> район</w:t>
      </w:r>
      <w:r w:rsidRPr="001E3DBC">
        <w:rPr>
          <w:rFonts w:ascii="Times New Roman" w:hAnsi="Times New Roman" w:cs="Times New Roman"/>
          <w:b/>
          <w:sz w:val="32"/>
          <w:szCs w:val="32"/>
        </w:rPr>
        <w:t>"</w:t>
      </w:r>
    </w:p>
    <w:p w:rsidR="001C6AB7" w:rsidRPr="00FB3105" w:rsidRDefault="001E3DBC" w:rsidP="001C6AB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</w:rPr>
        <w:t>Зареченское</w:t>
      </w:r>
      <w:r w:rsidR="001C6AB7" w:rsidRPr="00FB3105">
        <w:rPr>
          <w:rFonts w:ascii="Times New Roman" w:hAnsi="Times New Roman" w:cs="Times New Roman"/>
          <w:b/>
          <w:sz w:val="32"/>
        </w:rPr>
        <w:t xml:space="preserve"> муниципальное образование </w:t>
      </w:r>
    </w:p>
    <w:p w:rsidR="001C6AB7" w:rsidRPr="00FB3105" w:rsidRDefault="001C6AB7" w:rsidP="001C6AB7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10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1E3DBC">
        <w:rPr>
          <w:rFonts w:ascii="Times New Roman" w:hAnsi="Times New Roman" w:cs="Times New Roman"/>
          <w:b/>
          <w:sz w:val="32"/>
        </w:rPr>
        <w:t>Зареченского</w:t>
      </w:r>
      <w:r w:rsidRPr="00FB3105">
        <w:rPr>
          <w:rFonts w:ascii="Times New Roman" w:hAnsi="Times New Roman" w:cs="Times New Roman"/>
          <w:b/>
          <w:sz w:val="32"/>
        </w:rPr>
        <w:t xml:space="preserve"> </w:t>
      </w:r>
      <w:r w:rsidRPr="00FB3105"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</w:t>
      </w:r>
    </w:p>
    <w:p w:rsidR="001C6AB7" w:rsidRPr="00FB3105" w:rsidRDefault="001C6AB7" w:rsidP="001C6AB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AB7" w:rsidRPr="00FB3105" w:rsidRDefault="001C6AB7" w:rsidP="001C6AB7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3105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FB3105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1C6AB7" w:rsidRPr="006616F6" w:rsidRDefault="001C6AB7" w:rsidP="001C6AB7">
      <w:pPr>
        <w:pBdr>
          <w:top w:val="double" w:sz="12" w:space="1" w:color="auto"/>
        </w:pBdr>
        <w:spacing w:after="0"/>
        <w:rPr>
          <w:color w:val="FF0000"/>
        </w:rPr>
      </w:pPr>
      <w:r w:rsidRPr="006616F6">
        <w:rPr>
          <w:b/>
          <w:color w:val="FF0000"/>
        </w:rPr>
        <w:t xml:space="preserve"> </w:t>
      </w:r>
    </w:p>
    <w:p w:rsidR="001C6AB7" w:rsidRPr="008E3D4A" w:rsidRDefault="001C6AB7" w:rsidP="001C6AB7">
      <w:pPr>
        <w:rPr>
          <w:rFonts w:ascii="Times New Roman" w:hAnsi="Times New Roman" w:cs="Times New Roman"/>
          <w:sz w:val="24"/>
          <w:szCs w:val="24"/>
        </w:rPr>
      </w:pPr>
      <w:r w:rsidRPr="006C067C">
        <w:rPr>
          <w:rFonts w:ascii="Times New Roman" w:hAnsi="Times New Roman" w:cs="Times New Roman"/>
          <w:sz w:val="24"/>
          <w:szCs w:val="24"/>
        </w:rPr>
        <w:t xml:space="preserve">от </w:t>
      </w:r>
      <w:r w:rsidR="001E3DBC">
        <w:rPr>
          <w:rFonts w:ascii="Times New Roman" w:hAnsi="Times New Roman" w:cs="Times New Roman"/>
          <w:sz w:val="24"/>
          <w:szCs w:val="24"/>
        </w:rPr>
        <w:t>08 апреля</w:t>
      </w:r>
      <w:r w:rsidR="00B4312E">
        <w:rPr>
          <w:rFonts w:ascii="Times New Roman" w:hAnsi="Times New Roman" w:cs="Times New Roman"/>
          <w:sz w:val="24"/>
          <w:szCs w:val="24"/>
        </w:rPr>
        <w:t xml:space="preserve"> </w:t>
      </w:r>
      <w:r w:rsidRPr="006C067C">
        <w:rPr>
          <w:rFonts w:ascii="Times New Roman" w:hAnsi="Times New Roman" w:cs="Times New Roman"/>
          <w:sz w:val="24"/>
          <w:szCs w:val="24"/>
        </w:rPr>
        <w:t xml:space="preserve"> 2020 года                                                      </w:t>
      </w:r>
      <w:r w:rsidR="001E3DB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C067C">
        <w:rPr>
          <w:rFonts w:ascii="Times New Roman" w:hAnsi="Times New Roman" w:cs="Times New Roman"/>
          <w:sz w:val="24"/>
          <w:szCs w:val="24"/>
        </w:rPr>
        <w:t xml:space="preserve">№ </w:t>
      </w:r>
      <w:r w:rsidR="001E3DBC">
        <w:rPr>
          <w:rFonts w:ascii="Times New Roman" w:hAnsi="Times New Roman" w:cs="Times New Roman"/>
          <w:sz w:val="24"/>
          <w:szCs w:val="24"/>
        </w:rPr>
        <w:t>49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C6AB7" w:rsidTr="001E3DBC">
        <w:tc>
          <w:tcPr>
            <w:tcW w:w="4077" w:type="dxa"/>
          </w:tcPr>
          <w:p w:rsidR="001C6AB7" w:rsidRDefault="001C6AB7" w:rsidP="001C6AB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11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B116B8">
              <w:rPr>
                <w:rFonts w:ascii="Times New Roman" w:hAnsi="Times New Roman" w:cs="Times New Roman"/>
                <w:sz w:val="24"/>
                <w:szCs w:val="24"/>
              </w:rPr>
              <w:t>правил определения требований</w:t>
            </w:r>
            <w:r w:rsidRPr="00621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11D8">
              <w:rPr>
                <w:rFonts w:ascii="Times New Roman" w:hAnsi="Times New Roman" w:cs="Times New Roman"/>
                <w:sz w:val="24"/>
                <w:szCs w:val="24"/>
              </w:rPr>
              <w:t xml:space="preserve">к отдельным видам товаров, работ, услуг (в том числе предельные цены товаров, работ, услуг), закупаемым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1E3DBC">
              <w:rPr>
                <w:rFonts w:ascii="Times New Roman" w:hAnsi="Times New Roman" w:cs="Times New Roman"/>
                <w:sz w:val="24"/>
                <w:szCs w:val="24"/>
              </w:rPr>
              <w:t>страцией Зареченского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6211D8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 казённым</w:t>
            </w:r>
            <w:r w:rsidRPr="006211D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 w:rsidRPr="00621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6AB7" w:rsidRDefault="001C6AB7" w:rsidP="001C6AB7">
      <w:pPr>
        <w:tabs>
          <w:tab w:val="left" w:pos="981"/>
        </w:tabs>
      </w:pPr>
    </w:p>
    <w:p w:rsidR="001C6AB7" w:rsidRPr="00725D7A" w:rsidRDefault="001C6AB7" w:rsidP="007A1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D7A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hyperlink r:id="rId7" w:history="1">
        <w:r w:rsidRPr="00725D7A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19</w:t>
        </w:r>
      </w:hyperlink>
      <w:r w:rsidRPr="00725D7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725D7A">
        <w:rPr>
          <w:rFonts w:ascii="Times New Roman" w:hAnsi="Times New Roman" w:cs="Times New Roman"/>
          <w:bCs/>
          <w:sz w:val="24"/>
          <w:szCs w:val="24"/>
        </w:rPr>
        <w:t>закона от 05.04.2013 № 44-ФЗ "О контрактной системе в сфере закупок товаров, работ и услуг</w:t>
      </w:r>
      <w:r w:rsidRPr="00725D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обеспечения государственных и муниципальных нужд</w:t>
      </w:r>
      <w:r w:rsidRPr="00725D7A">
        <w:rPr>
          <w:rFonts w:ascii="Times New Roman" w:hAnsi="Times New Roman" w:cs="Times New Roman"/>
          <w:bCs/>
          <w:sz w:val="24"/>
          <w:szCs w:val="24"/>
        </w:rPr>
        <w:t>"</w:t>
      </w:r>
      <w:r w:rsidRPr="00725D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25D7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25D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02.09.2015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25D7A">
        <w:rPr>
          <w:rFonts w:ascii="Times New Roman" w:hAnsi="Times New Roman" w:cs="Times New Roman"/>
          <w:sz w:val="24"/>
          <w:szCs w:val="24"/>
        </w:rPr>
        <w:t xml:space="preserve">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D7A">
        <w:rPr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725D7A">
        <w:rPr>
          <w:rFonts w:ascii="Times New Roman" w:hAnsi="Times New Roman" w:cs="Times New Roman"/>
          <w:sz w:val="24"/>
          <w:szCs w:val="24"/>
        </w:rPr>
        <w:t xml:space="preserve"> ст. ст. 2</w:t>
      </w:r>
      <w:r w:rsidR="007C600C">
        <w:rPr>
          <w:rFonts w:ascii="Times New Roman" w:hAnsi="Times New Roman" w:cs="Times New Roman"/>
          <w:sz w:val="24"/>
          <w:szCs w:val="24"/>
        </w:rPr>
        <w:t>3</w:t>
      </w:r>
      <w:r w:rsidRPr="00725D7A">
        <w:rPr>
          <w:rFonts w:ascii="Times New Roman" w:hAnsi="Times New Roman" w:cs="Times New Roman"/>
          <w:sz w:val="24"/>
          <w:szCs w:val="24"/>
        </w:rPr>
        <w:t>, 4</w:t>
      </w:r>
      <w:r w:rsidR="007C600C">
        <w:rPr>
          <w:rFonts w:ascii="Times New Roman" w:hAnsi="Times New Roman" w:cs="Times New Roman"/>
          <w:sz w:val="24"/>
          <w:szCs w:val="24"/>
        </w:rPr>
        <w:t>6</w:t>
      </w:r>
      <w:r w:rsidRPr="00725D7A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1E3DBC">
        <w:rPr>
          <w:rFonts w:ascii="Times New Roman" w:hAnsi="Times New Roman" w:cs="Times New Roman"/>
          <w:sz w:val="24"/>
          <w:szCs w:val="24"/>
        </w:rPr>
        <w:t>Зареченского</w:t>
      </w:r>
      <w:r w:rsidR="007C600C">
        <w:rPr>
          <w:rFonts w:ascii="Times New Roman" w:hAnsi="Times New Roman" w:cs="Times New Roman"/>
          <w:sz w:val="24"/>
          <w:szCs w:val="24"/>
        </w:rPr>
        <w:t xml:space="preserve"> </w:t>
      </w:r>
      <w:r w:rsidRPr="00725D7A">
        <w:rPr>
          <w:rFonts w:ascii="Times New Roman" w:hAnsi="Times New Roman" w:cs="Times New Roman"/>
          <w:sz w:val="24"/>
          <w:szCs w:val="24"/>
        </w:rPr>
        <w:t>муниципальног</w:t>
      </w:r>
      <w:r w:rsidR="007C600C">
        <w:rPr>
          <w:rFonts w:ascii="Times New Roman" w:hAnsi="Times New Roman" w:cs="Times New Roman"/>
          <w:sz w:val="24"/>
          <w:szCs w:val="24"/>
        </w:rPr>
        <w:t>о образования</w:t>
      </w:r>
      <w:r w:rsidRPr="00725D7A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E3DBC">
        <w:rPr>
          <w:rFonts w:ascii="Times New Roman" w:hAnsi="Times New Roman" w:cs="Times New Roman"/>
          <w:sz w:val="24"/>
          <w:szCs w:val="24"/>
        </w:rPr>
        <w:t>Зареченского</w:t>
      </w:r>
      <w:r w:rsidR="007C600C">
        <w:rPr>
          <w:rFonts w:ascii="Times New Roman" w:hAnsi="Times New Roman" w:cs="Times New Roman"/>
          <w:sz w:val="24"/>
          <w:szCs w:val="24"/>
        </w:rPr>
        <w:t xml:space="preserve"> </w:t>
      </w:r>
      <w:r w:rsidR="007C600C" w:rsidRPr="00725D7A">
        <w:rPr>
          <w:rFonts w:ascii="Times New Roman" w:hAnsi="Times New Roman" w:cs="Times New Roman"/>
          <w:sz w:val="24"/>
          <w:szCs w:val="24"/>
        </w:rPr>
        <w:t>муниципальног</w:t>
      </w:r>
      <w:r w:rsidR="007C600C">
        <w:rPr>
          <w:rFonts w:ascii="Times New Roman" w:hAnsi="Times New Roman" w:cs="Times New Roman"/>
          <w:sz w:val="24"/>
          <w:szCs w:val="24"/>
        </w:rPr>
        <w:t>о образования</w:t>
      </w:r>
    </w:p>
    <w:p w:rsidR="007A1EAF" w:rsidRDefault="007A1EAF" w:rsidP="007A1EAF">
      <w:pPr>
        <w:pStyle w:val="ConsPlusNormal"/>
        <w:suppressLineNumbers/>
        <w:suppressAutoHyphens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1EAF" w:rsidRDefault="007A1EAF" w:rsidP="007A1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E3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600C" w:rsidRDefault="001C6AB7" w:rsidP="007A1EA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5D7A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Pr="00725D7A">
        <w:rPr>
          <w:rFonts w:ascii="Times New Roman" w:hAnsi="Times New Roman" w:cs="Times New Roman"/>
          <w:sz w:val="24"/>
          <w:szCs w:val="24"/>
        </w:rPr>
        <w:t xml:space="preserve"> </w:t>
      </w:r>
      <w:r w:rsidR="007C600C" w:rsidRPr="00B116B8">
        <w:rPr>
          <w:rFonts w:ascii="Times New Roman" w:hAnsi="Times New Roman" w:cs="Times New Roman"/>
          <w:sz w:val="24"/>
          <w:szCs w:val="24"/>
        </w:rPr>
        <w:t>правил</w:t>
      </w:r>
      <w:r w:rsidR="007C600C">
        <w:rPr>
          <w:rFonts w:ascii="Times New Roman" w:hAnsi="Times New Roman" w:cs="Times New Roman"/>
          <w:sz w:val="24"/>
          <w:szCs w:val="24"/>
        </w:rPr>
        <w:t>а</w:t>
      </w:r>
      <w:r w:rsidR="007C600C" w:rsidRPr="00B116B8">
        <w:rPr>
          <w:rFonts w:ascii="Times New Roman" w:hAnsi="Times New Roman" w:cs="Times New Roman"/>
          <w:sz w:val="24"/>
          <w:szCs w:val="24"/>
        </w:rPr>
        <w:t xml:space="preserve"> определения требований</w:t>
      </w:r>
      <w:r w:rsidR="007C600C" w:rsidRPr="0062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00C" w:rsidRPr="006211D8">
        <w:rPr>
          <w:rFonts w:ascii="Times New Roman" w:hAnsi="Times New Roman" w:cs="Times New Roman"/>
          <w:sz w:val="24"/>
          <w:szCs w:val="24"/>
        </w:rPr>
        <w:t xml:space="preserve">к отдельным видам товаров, работ, услуг (в том числе предельные цены товаров, работ, услуг), закупаемым </w:t>
      </w:r>
      <w:r w:rsidR="001E3DBC">
        <w:rPr>
          <w:rFonts w:ascii="Times New Roman" w:hAnsi="Times New Roman" w:cs="Times New Roman"/>
          <w:sz w:val="24"/>
          <w:szCs w:val="24"/>
        </w:rPr>
        <w:t>администрацией Зареченского</w:t>
      </w:r>
      <w:r w:rsidR="007C60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C600C" w:rsidRPr="006211D8">
        <w:rPr>
          <w:rFonts w:ascii="Times New Roman" w:hAnsi="Times New Roman" w:cs="Times New Roman"/>
          <w:sz w:val="24"/>
          <w:szCs w:val="24"/>
        </w:rPr>
        <w:t xml:space="preserve">и подведомственным </w:t>
      </w:r>
      <w:r w:rsidR="007C600C">
        <w:rPr>
          <w:rFonts w:ascii="Times New Roman" w:hAnsi="Times New Roman" w:cs="Times New Roman"/>
          <w:sz w:val="24"/>
          <w:szCs w:val="24"/>
        </w:rPr>
        <w:t>ему казённым</w:t>
      </w:r>
      <w:r w:rsidR="007C600C" w:rsidRPr="006211D8">
        <w:rPr>
          <w:rFonts w:ascii="Times New Roman" w:hAnsi="Times New Roman" w:cs="Times New Roman"/>
          <w:sz w:val="24"/>
          <w:szCs w:val="24"/>
        </w:rPr>
        <w:t xml:space="preserve"> учрежден</w:t>
      </w:r>
      <w:r w:rsidR="007C600C">
        <w:rPr>
          <w:rFonts w:ascii="Times New Roman" w:hAnsi="Times New Roman" w:cs="Times New Roman"/>
          <w:sz w:val="24"/>
          <w:szCs w:val="24"/>
        </w:rPr>
        <w:t>ием (далее Правила)</w:t>
      </w:r>
      <w:r w:rsidR="007C600C" w:rsidRPr="00725D7A">
        <w:rPr>
          <w:rFonts w:ascii="Times New Roman" w:hAnsi="Times New Roman" w:cs="Times New Roman"/>
          <w:sz w:val="24"/>
          <w:szCs w:val="24"/>
        </w:rPr>
        <w:t>.</w:t>
      </w:r>
    </w:p>
    <w:p w:rsidR="001C6AB7" w:rsidRDefault="007C600C" w:rsidP="001C6A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6AB7">
        <w:rPr>
          <w:rFonts w:ascii="Times New Roman" w:hAnsi="Times New Roman" w:cs="Times New Roman"/>
          <w:sz w:val="24"/>
          <w:szCs w:val="24"/>
        </w:rPr>
        <w:t>.</w:t>
      </w:r>
      <w:r w:rsidR="001C6AB7" w:rsidRPr="00725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6AB7" w:rsidRPr="00725D7A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="001C6AB7" w:rsidRPr="00725D7A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вместе с приложением в Бюллетене нормативных правовых актов </w:t>
      </w:r>
      <w:r w:rsidR="001E3DBC">
        <w:rPr>
          <w:rFonts w:ascii="Times New Roman" w:hAnsi="Times New Roman" w:cs="Times New Roman"/>
          <w:color w:val="000000"/>
          <w:sz w:val="24"/>
          <w:szCs w:val="24"/>
        </w:rPr>
        <w:t>администрации Зареченского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7A1E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AB7" w:rsidRPr="00725D7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E3DBC">
        <w:rPr>
          <w:rFonts w:ascii="Times New Roman" w:hAnsi="Times New Roman" w:cs="Times New Roman"/>
          <w:color w:val="000000"/>
          <w:sz w:val="24"/>
          <w:szCs w:val="24"/>
        </w:rPr>
        <w:t>Вестник Зареченского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1E3DBC" w:rsidRPr="00725D7A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C6AB7" w:rsidRPr="00725D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C6AB7" w:rsidRPr="00725D7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1E3DBC">
        <w:rPr>
          <w:rFonts w:ascii="Times New Roman" w:hAnsi="Times New Roman" w:cs="Times New Roman"/>
          <w:sz w:val="24"/>
          <w:szCs w:val="24"/>
        </w:rPr>
        <w:t>Зареченского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C6AB7" w:rsidRPr="00725D7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7A1EAF" w:rsidRPr="007A1EAF" w:rsidRDefault="007A1EAF" w:rsidP="007A1E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1EA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A1E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A1EA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A1EAF" w:rsidRPr="00725D7A" w:rsidRDefault="007A1EAF" w:rsidP="001C6AB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AB7" w:rsidRPr="00725D7A" w:rsidRDefault="001C6AB7" w:rsidP="001C6AB7">
      <w:pPr>
        <w:suppressLineNumbers/>
        <w:suppressAutoHyphens/>
        <w:jc w:val="both"/>
      </w:pPr>
      <w:r w:rsidRPr="00725D7A">
        <w:t xml:space="preserve">       </w:t>
      </w:r>
    </w:p>
    <w:p w:rsidR="007C600C" w:rsidRPr="007A1EAF" w:rsidRDefault="001E3DBC" w:rsidP="007C600C">
      <w:pPr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Зареченского</w:t>
      </w:r>
      <w:proofErr w:type="gramEnd"/>
    </w:p>
    <w:p w:rsidR="001C6AB7" w:rsidRPr="007A1EAF" w:rsidRDefault="007C600C" w:rsidP="007C600C">
      <w:pPr>
        <w:suppressLineNumbers/>
        <w:tabs>
          <w:tab w:val="left" w:pos="3951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E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A1E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7A1E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3DBC">
        <w:rPr>
          <w:rFonts w:ascii="Times New Roman" w:hAnsi="Times New Roman" w:cs="Times New Roman"/>
          <w:sz w:val="24"/>
          <w:szCs w:val="24"/>
        </w:rPr>
        <w:t xml:space="preserve">        Н.Г. </w:t>
      </w:r>
      <w:proofErr w:type="spellStart"/>
      <w:r w:rsidR="001E3DBC">
        <w:rPr>
          <w:rFonts w:ascii="Times New Roman" w:hAnsi="Times New Roman" w:cs="Times New Roman"/>
          <w:sz w:val="24"/>
          <w:szCs w:val="24"/>
        </w:rPr>
        <w:t>Кирпиченко</w:t>
      </w:r>
      <w:proofErr w:type="spellEnd"/>
    </w:p>
    <w:p w:rsidR="007C600C" w:rsidRDefault="007C600C" w:rsidP="001E3DBC">
      <w:pPr>
        <w:autoSpaceDE w:val="0"/>
        <w:autoSpaceDN w:val="0"/>
        <w:adjustRightInd w:val="0"/>
      </w:pPr>
    </w:p>
    <w:p w:rsidR="001E3DBC" w:rsidRDefault="001E3DBC" w:rsidP="001E3DBC">
      <w:pPr>
        <w:autoSpaceDE w:val="0"/>
        <w:autoSpaceDN w:val="0"/>
        <w:adjustRightInd w:val="0"/>
      </w:pPr>
    </w:p>
    <w:p w:rsidR="001C6AB7" w:rsidRPr="007A1EAF" w:rsidRDefault="001C6AB7" w:rsidP="007A1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1EAF">
        <w:rPr>
          <w:rFonts w:ascii="Times New Roman" w:hAnsi="Times New Roman" w:cs="Times New Roman"/>
        </w:rPr>
        <w:lastRenderedPageBreak/>
        <w:t>Утверждены</w:t>
      </w:r>
    </w:p>
    <w:p w:rsidR="007A1EAF" w:rsidRDefault="007A1EAF" w:rsidP="007A1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 </w:t>
      </w:r>
      <w:r w:rsidRPr="007A1EAF">
        <w:rPr>
          <w:rFonts w:ascii="Times New Roman" w:hAnsi="Times New Roman" w:cs="Times New Roman"/>
        </w:rPr>
        <w:t>Администрации</w:t>
      </w:r>
      <w:r w:rsidR="001E3DBC">
        <w:rPr>
          <w:rFonts w:ascii="Times New Roman" w:hAnsi="Times New Roman" w:cs="Times New Roman"/>
        </w:rPr>
        <w:t xml:space="preserve"> </w:t>
      </w:r>
      <w:proofErr w:type="gramStart"/>
      <w:r w:rsidR="001E3DBC">
        <w:rPr>
          <w:rFonts w:ascii="Times New Roman" w:hAnsi="Times New Roman" w:cs="Times New Roman"/>
        </w:rPr>
        <w:t>Зареченского</w:t>
      </w:r>
      <w:proofErr w:type="gramEnd"/>
    </w:p>
    <w:p w:rsidR="001C6AB7" w:rsidRPr="007A1EAF" w:rsidRDefault="007A1EAF" w:rsidP="007A1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E3D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7A1EAF">
        <w:rPr>
          <w:rFonts w:ascii="Times New Roman" w:hAnsi="Times New Roman" w:cs="Times New Roman"/>
        </w:rPr>
        <w:t>муниципального образования</w:t>
      </w:r>
    </w:p>
    <w:p w:rsidR="001C6AB7" w:rsidRPr="007A1EAF" w:rsidRDefault="001C6AB7" w:rsidP="007A1E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A1EA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A1EAF">
        <w:rPr>
          <w:rFonts w:ascii="Times New Roman" w:hAnsi="Times New Roman" w:cs="Times New Roman"/>
        </w:rPr>
        <w:t xml:space="preserve">                   </w:t>
      </w:r>
      <w:r w:rsidR="001E3DBC">
        <w:rPr>
          <w:rFonts w:ascii="Times New Roman" w:hAnsi="Times New Roman" w:cs="Times New Roman"/>
        </w:rPr>
        <w:t xml:space="preserve">от 08 апреля </w:t>
      </w:r>
      <w:r w:rsidRPr="006C067C">
        <w:rPr>
          <w:rFonts w:ascii="Times New Roman" w:hAnsi="Times New Roman" w:cs="Times New Roman"/>
        </w:rPr>
        <w:t>20</w:t>
      </w:r>
      <w:r w:rsidR="00B4312E">
        <w:rPr>
          <w:rFonts w:ascii="Times New Roman" w:hAnsi="Times New Roman" w:cs="Times New Roman"/>
        </w:rPr>
        <w:t>20</w:t>
      </w:r>
      <w:r w:rsidRPr="006C067C">
        <w:rPr>
          <w:rFonts w:ascii="Times New Roman" w:hAnsi="Times New Roman" w:cs="Times New Roman"/>
        </w:rPr>
        <w:t xml:space="preserve"> г. № </w:t>
      </w:r>
      <w:r w:rsidR="001E3DBC">
        <w:rPr>
          <w:rFonts w:ascii="Times New Roman" w:hAnsi="Times New Roman" w:cs="Times New Roman"/>
        </w:rPr>
        <w:t>49</w:t>
      </w:r>
    </w:p>
    <w:p w:rsidR="001C6AB7" w:rsidRPr="003F6EBD" w:rsidRDefault="001C6AB7" w:rsidP="007A1EAF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1C6AB7" w:rsidRPr="00AB4013" w:rsidRDefault="001C6AB7" w:rsidP="001C6A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13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7A1EAF" w:rsidRPr="007A1EAF" w:rsidRDefault="001C6AB7" w:rsidP="001C6A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013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</w:t>
      </w:r>
      <w:r w:rsidR="001E3DBC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proofErr w:type="spellStart"/>
      <w:r w:rsidR="001E3DBC">
        <w:rPr>
          <w:rFonts w:ascii="Times New Roman" w:hAnsi="Times New Roman" w:cs="Times New Roman"/>
          <w:b/>
          <w:sz w:val="24"/>
          <w:szCs w:val="24"/>
        </w:rPr>
        <w:t>Зароеченского</w:t>
      </w:r>
      <w:proofErr w:type="spellEnd"/>
      <w:r w:rsidR="007A1EAF" w:rsidRPr="007A1EA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и подведомственным ему казённым учреждением</w:t>
      </w:r>
    </w:p>
    <w:p w:rsidR="007A1EAF" w:rsidRDefault="007A1EAF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8"/>
      <w:bookmarkEnd w:id="0"/>
    </w:p>
    <w:p w:rsidR="001C6AB7" w:rsidRPr="001B50F5" w:rsidRDefault="001C6AB7" w:rsidP="007A1EA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B50F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50F5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 порядок </w:t>
      </w:r>
      <w:bookmarkStart w:id="1" w:name="Par42"/>
      <w:bookmarkEnd w:id="1"/>
      <w:r w:rsidRPr="001B50F5">
        <w:rPr>
          <w:rFonts w:ascii="Times New Roman" w:hAnsi="Times New Roman" w:cs="Times New Roman"/>
          <w:sz w:val="24"/>
          <w:szCs w:val="24"/>
        </w:rPr>
        <w:t xml:space="preserve">определения требований к закупаемым </w:t>
      </w:r>
      <w:r w:rsidR="001E3DBC" w:rsidRPr="0050235A">
        <w:rPr>
          <w:rFonts w:ascii="Times New Roman" w:hAnsi="Times New Roman" w:cs="Times New Roman"/>
          <w:sz w:val="24"/>
          <w:szCs w:val="24"/>
        </w:rPr>
        <w:t>администрацией Зареченского</w:t>
      </w:r>
      <w:r w:rsidR="007A1EAF" w:rsidRPr="005023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50235A">
        <w:rPr>
          <w:rFonts w:ascii="Times New Roman" w:hAnsi="Times New Roman" w:cs="Times New Roman"/>
          <w:sz w:val="24"/>
          <w:szCs w:val="24"/>
        </w:rPr>
        <w:t xml:space="preserve">наделенным правами юридического лица, (далее – муниципальные органы),  </w:t>
      </w:r>
      <w:r w:rsidR="007A1EAF" w:rsidRPr="0050235A">
        <w:rPr>
          <w:rFonts w:ascii="Times New Roman" w:hAnsi="Times New Roman" w:cs="Times New Roman"/>
          <w:sz w:val="24"/>
          <w:szCs w:val="24"/>
        </w:rPr>
        <w:t xml:space="preserve">и подведомственным ему казённым учреждением </w:t>
      </w:r>
      <w:r w:rsidRPr="0050235A">
        <w:rPr>
          <w:rFonts w:ascii="Times New Roman" w:hAnsi="Times New Roman" w:cs="Times New Roman"/>
          <w:sz w:val="24"/>
          <w:szCs w:val="24"/>
        </w:rPr>
        <w:t>отдельным</w:t>
      </w:r>
      <w:r w:rsidRPr="001B50F5">
        <w:rPr>
          <w:rFonts w:ascii="Times New Roman" w:hAnsi="Times New Roman" w:cs="Times New Roman"/>
          <w:sz w:val="24"/>
          <w:szCs w:val="24"/>
        </w:rPr>
        <w:t xml:space="preserve"> видам товаров, работ, услуг (в том числе предельные цены товаров, работ, услуг).</w:t>
      </w:r>
      <w:r w:rsidRPr="001B50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EBD">
        <w:rPr>
          <w:rFonts w:ascii="Times New Roman" w:hAnsi="Times New Roman" w:cs="Times New Roman"/>
          <w:sz w:val="24"/>
          <w:szCs w:val="24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EB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6EBD">
        <w:rPr>
          <w:rFonts w:ascii="Times New Roman" w:hAnsi="Times New Roman" w:cs="Times New Roman"/>
          <w:sz w:val="24"/>
          <w:szCs w:val="24"/>
        </w:rPr>
        <w:t xml:space="preserve">Муниципальные органы утверждают определенные в соответствии с настоящими Правилами требования к закупаемым ими, подведомственными им муниципальными казенными и муниципальными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для обеспечения муниципальных нужд </w:t>
      </w:r>
      <w:r w:rsidR="0050235A">
        <w:rPr>
          <w:rFonts w:ascii="Times New Roman" w:hAnsi="Times New Roman" w:cs="Times New Roman"/>
          <w:sz w:val="24"/>
          <w:szCs w:val="24"/>
        </w:rPr>
        <w:t>Зареченского</w:t>
      </w:r>
      <w:r w:rsidR="007A1EAF">
        <w:rPr>
          <w:rFonts w:ascii="Times New Roman" w:hAnsi="Times New Roman" w:cs="Times New Roman"/>
          <w:sz w:val="24"/>
          <w:szCs w:val="24"/>
        </w:rPr>
        <w:t xml:space="preserve"> </w:t>
      </w:r>
      <w:r w:rsidRPr="003F6EBD">
        <w:rPr>
          <w:rFonts w:ascii="Times New Roman" w:hAnsi="Times New Roman" w:cs="Times New Roman"/>
          <w:sz w:val="24"/>
          <w:szCs w:val="24"/>
        </w:rPr>
        <w:t>муниципальног</w:t>
      </w:r>
      <w:r w:rsidR="007A1EAF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Pr="003F6EBD">
        <w:rPr>
          <w:rFonts w:ascii="Times New Roman" w:hAnsi="Times New Roman" w:cs="Times New Roman"/>
          <w:sz w:val="24"/>
          <w:szCs w:val="24"/>
        </w:rPr>
        <w:t xml:space="preserve"> (далее - ведомственный</w:t>
      </w:r>
      <w:proofErr w:type="gramEnd"/>
      <w:r w:rsidRPr="003F6EBD">
        <w:rPr>
          <w:rFonts w:ascii="Times New Roman" w:hAnsi="Times New Roman" w:cs="Times New Roman"/>
          <w:sz w:val="24"/>
          <w:szCs w:val="24"/>
        </w:rPr>
        <w:t xml:space="preserve"> перечень).</w:t>
      </w:r>
    </w:p>
    <w:p w:rsidR="001C6AB7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EBD">
        <w:rPr>
          <w:rFonts w:ascii="Times New Roman" w:hAnsi="Times New Roman" w:cs="Times New Roman"/>
          <w:sz w:val="24"/>
          <w:szCs w:val="24"/>
        </w:rPr>
        <w:t xml:space="preserve">Ведомственный </w:t>
      </w:r>
      <w:hyperlink w:anchor="Par83" w:tooltip="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1 к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3F6EBD">
        <w:rPr>
          <w:rFonts w:ascii="Times New Roman" w:hAnsi="Times New Roman" w:cs="Times New Roman"/>
          <w:sz w:val="24"/>
          <w:szCs w:val="24"/>
        </w:rPr>
        <w:t xml:space="preserve"> Правилам на основании обязательного </w:t>
      </w:r>
      <w:hyperlink w:anchor="Par141" w:tooltip="ОБЯЗАТЕЛЬНЫЙ 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</w:t>
      </w:r>
      <w:r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Pr="003F6EBD">
        <w:rPr>
          <w:rFonts w:ascii="Times New Roman" w:hAnsi="Times New Roman" w:cs="Times New Roman"/>
          <w:sz w:val="24"/>
          <w:szCs w:val="24"/>
        </w:rPr>
        <w:t xml:space="preserve"> Правилам (далее - обязательный перечень).</w:t>
      </w:r>
      <w:proofErr w:type="gramEnd"/>
    </w:p>
    <w:p w:rsidR="001C6AB7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Ведомственный перечень формируется с учетом:</w:t>
      </w:r>
    </w:p>
    <w:p w:rsidR="001C6AB7" w:rsidRPr="009311DA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311DA">
        <w:t xml:space="preserve"> </w:t>
      </w:r>
      <w:r w:rsidRPr="009311DA">
        <w:rPr>
          <w:rFonts w:ascii="Times New Roman" w:hAnsi="Times New Roman" w:cs="Times New Roman"/>
          <w:sz w:val="24"/>
          <w:szCs w:val="24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1C6AB7" w:rsidRPr="009311DA" w:rsidRDefault="001C6AB7" w:rsidP="001C6AB7">
      <w:pPr>
        <w:pStyle w:val="ConsPlusNormal"/>
        <w:ind w:firstLine="708"/>
        <w:jc w:val="both"/>
      </w:pPr>
      <w:r w:rsidRPr="00437615">
        <w:rPr>
          <w:rFonts w:ascii="Times New Roman" w:hAnsi="Times New Roman" w:cs="Times New Roman"/>
          <w:sz w:val="24"/>
          <w:szCs w:val="24"/>
        </w:rPr>
        <w:t xml:space="preserve">2) положений </w:t>
      </w:r>
      <w:hyperlink r:id="rId9" w:history="1">
        <w:r w:rsidRPr="00437615">
          <w:rPr>
            <w:rFonts w:ascii="Times New Roman" w:hAnsi="Times New Roman" w:cs="Times New Roman"/>
            <w:color w:val="0000FF"/>
            <w:sz w:val="24"/>
            <w:szCs w:val="24"/>
          </w:rPr>
          <w:t>статьи 33</w:t>
        </w:r>
      </w:hyperlink>
      <w:r w:rsidRPr="00437615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05.04.</w:t>
      </w:r>
      <w:r w:rsidRPr="00437615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7615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37615">
        <w:rPr>
          <w:rFonts w:ascii="Times New Roman" w:hAnsi="Times New Roman" w:cs="Times New Roman"/>
          <w:sz w:val="24"/>
          <w:szCs w:val="24"/>
        </w:rPr>
        <w:t xml:space="preserve"> 44-ФЗ)</w:t>
      </w:r>
      <w:r w:rsidRPr="009311DA">
        <w:t>;</w:t>
      </w:r>
    </w:p>
    <w:p w:rsidR="007A1EAF" w:rsidRDefault="001C6AB7" w:rsidP="007A1E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EAF">
        <w:rPr>
          <w:rFonts w:ascii="Times New Roman" w:hAnsi="Times New Roman" w:cs="Times New Roman"/>
          <w:sz w:val="24"/>
          <w:szCs w:val="24"/>
        </w:rPr>
        <w:t xml:space="preserve">3) принципа обеспечения конкуренции, определенного </w:t>
      </w:r>
      <w:hyperlink r:id="rId10" w:history="1">
        <w:r w:rsidRPr="007A1EAF">
          <w:rPr>
            <w:rFonts w:ascii="Times New Roman" w:hAnsi="Times New Roman" w:cs="Times New Roman"/>
            <w:color w:val="0000FF"/>
            <w:sz w:val="24"/>
            <w:szCs w:val="24"/>
          </w:rPr>
          <w:t>статьей 8</w:t>
        </w:r>
      </w:hyperlink>
      <w:r w:rsidRPr="007A1EAF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1C6AB7" w:rsidRPr="003F6EBD" w:rsidRDefault="001C6AB7" w:rsidP="007A1E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6EBD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</w:t>
      </w:r>
      <w:hyperlink w:anchor="Par141" w:tooltip="ОБЯЗАТЕЛЬНЫЙ 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F6EBD">
        <w:rPr>
          <w:rFonts w:ascii="Times New Roman" w:hAnsi="Times New Roman" w:cs="Times New Roman"/>
          <w:sz w:val="24"/>
          <w:szCs w:val="24"/>
        </w:rPr>
        <w:t>.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EBD">
        <w:rPr>
          <w:rFonts w:ascii="Times New Roman" w:hAnsi="Times New Roman" w:cs="Times New Roman"/>
          <w:sz w:val="24"/>
          <w:szCs w:val="24"/>
        </w:rPr>
        <w:t xml:space="preserve">Муниципальные органы в ведомственном перечне определяют значения характеристик (свойств) отдельных видов товаров, работ, услуг, в том числе предельные цены товаров, работ, услуг), включенных в обязательный </w:t>
      </w:r>
      <w:hyperlink w:anchor="Par141" w:tooltip="ОБЯЗАТЕЛЬНЫЙ 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, в случае, если в обязательном </w:t>
      </w:r>
      <w:hyperlink w:anchor="Par141" w:tooltip="ОБЯЗАТЕЛЬНЫЙ 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 не определены значения таких характеристик (свойств) (в том числе предельные цены товаров, работ, услуг).</w:t>
      </w:r>
      <w:proofErr w:type="gramEnd"/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3F6EBD">
        <w:rPr>
          <w:rFonts w:ascii="Times New Roman" w:hAnsi="Times New Roman" w:cs="Times New Roman"/>
          <w:sz w:val="24"/>
          <w:szCs w:val="24"/>
        </w:rPr>
        <w:t xml:space="preserve">. Отдельные виды товаров, работ, услуг, не включенные в обязательный </w:t>
      </w:r>
      <w:hyperlink w:anchor="Par141" w:tooltip="ОБЯЗАТЕЛЬНЫЙ 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, подлежат включению в ведомственный перечень при условии, если средняя арифметическая сумма значений следующих критериев превышает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3F6EBD">
        <w:rPr>
          <w:rFonts w:ascii="Times New Roman" w:hAnsi="Times New Roman" w:cs="Times New Roman"/>
          <w:sz w:val="24"/>
          <w:szCs w:val="24"/>
        </w:rPr>
        <w:t xml:space="preserve"> процентов:</w:t>
      </w:r>
    </w:p>
    <w:p w:rsidR="001C6AB7" w:rsidRPr="001A1880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1880">
        <w:rPr>
          <w:rFonts w:ascii="Times New Roman" w:hAnsi="Times New Roman" w:cs="Times New Roman"/>
          <w:sz w:val="24"/>
          <w:szCs w:val="24"/>
        </w:rPr>
        <w:t xml:space="preserve">1) </w:t>
      </w:r>
      <w:r w:rsidRPr="001A1880">
        <w:rPr>
          <w:rFonts w:ascii="Times New Roman" w:hAnsi="Times New Roman" w:cs="Times New Roman"/>
          <w:bCs/>
          <w:sz w:val="24"/>
          <w:szCs w:val="24"/>
        </w:rPr>
        <w:t>доля оплаты по отдельному виду товаров, работ, услуг для обеспечения муниципальных нужд муниципального органа, подведомственных ему муниципальных казённых и муниципальных бюджетных учреждений 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 в общем объеме оплаты по контрактам, включенным в указанный реестр (по графикам платежей), заключенным этим муниципал</w:t>
      </w:r>
      <w:r w:rsidR="002E3B8E">
        <w:rPr>
          <w:rFonts w:ascii="Times New Roman" w:hAnsi="Times New Roman" w:cs="Times New Roman"/>
          <w:bCs/>
          <w:sz w:val="24"/>
          <w:szCs w:val="24"/>
        </w:rPr>
        <w:t>ьным органом</w:t>
      </w:r>
      <w:proofErr w:type="gramEnd"/>
      <w:r w:rsidR="002E3B8E">
        <w:rPr>
          <w:rFonts w:ascii="Times New Roman" w:hAnsi="Times New Roman" w:cs="Times New Roman"/>
          <w:bCs/>
          <w:sz w:val="24"/>
          <w:szCs w:val="24"/>
        </w:rPr>
        <w:t xml:space="preserve"> и подведомственным ему муниципальным казённым</w:t>
      </w:r>
      <w:r w:rsidRPr="001A1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3B8E">
        <w:rPr>
          <w:rFonts w:ascii="Times New Roman" w:hAnsi="Times New Roman" w:cs="Times New Roman"/>
          <w:bCs/>
          <w:sz w:val="24"/>
          <w:szCs w:val="24"/>
        </w:rPr>
        <w:t>учреждением</w:t>
      </w:r>
      <w:r w:rsidRPr="001A1880">
        <w:rPr>
          <w:rFonts w:ascii="Times New Roman" w:hAnsi="Times New Roman" w:cs="Times New Roman"/>
          <w:sz w:val="24"/>
          <w:szCs w:val="24"/>
        </w:rPr>
        <w:t>;</w:t>
      </w:r>
    </w:p>
    <w:p w:rsidR="001C6AB7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3F6EBD">
        <w:rPr>
          <w:rFonts w:ascii="Times New Roman" w:hAnsi="Times New Roman" w:cs="Times New Roman"/>
          <w:sz w:val="24"/>
          <w:szCs w:val="24"/>
        </w:rPr>
        <w:t>) доля муниципальных контрактов муниципальных органов и подведомственных им муниципальных казенных и муниципальных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ему муниципальных казенных и муниципальных бюджетных учреждений на приобретение товаров, работ, услуг, заключенных в отчетном финансовом году.</w:t>
      </w:r>
      <w:proofErr w:type="gramEnd"/>
    </w:p>
    <w:p w:rsidR="001C6AB7" w:rsidRPr="0014081D" w:rsidRDefault="001C6AB7" w:rsidP="001C6A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Pr="0014081D">
        <w:rPr>
          <w:rFonts w:ascii="Times New Roman" w:hAnsi="Times New Roman" w:cs="Times New Roman"/>
          <w:sz w:val="24"/>
          <w:szCs w:val="24"/>
        </w:rPr>
        <w:t>иды услуг, закупка которых осуществляется в соответствии с пунктами 1, 6, 8, 29 части 1 статьи 93 Федерального закона № 44-ФЗ не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4081D">
        <w:rPr>
          <w:rFonts w:ascii="Times New Roman" w:hAnsi="Times New Roman" w:cs="Times New Roman"/>
          <w:sz w:val="24"/>
          <w:szCs w:val="24"/>
        </w:rPr>
        <w:t>тся в ведомственный перечень.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2CD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72CDD">
        <w:rPr>
          <w:rFonts w:ascii="Times New Roman" w:hAnsi="Times New Roman" w:cs="Times New Roman"/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2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F72CDD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F72CDD">
        <w:rPr>
          <w:rFonts w:ascii="Times New Roman" w:hAnsi="Times New Roman" w:cs="Times New Roman"/>
          <w:sz w:val="24"/>
          <w:szCs w:val="24"/>
        </w:rPr>
        <w:t xml:space="preserve"> настоящих Правил критерии,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муниципальными бюджетными учреждениями закупок.</w:t>
      </w:r>
      <w:proofErr w:type="gramEnd"/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F6EBD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муниципальные органы определяют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2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F6EBD">
        <w:rPr>
          <w:rFonts w:ascii="Times New Roman" w:hAnsi="Times New Roman" w:cs="Times New Roman"/>
          <w:sz w:val="24"/>
          <w:szCs w:val="24"/>
        </w:rPr>
        <w:t xml:space="preserve">. Муниципальные органы при формировании ведомственного перечня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3F6EBD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3F6EBD">
        <w:rPr>
          <w:rFonts w:ascii="Times New Roman" w:hAnsi="Times New Roman" w:cs="Times New Roman"/>
          <w:sz w:val="24"/>
          <w:szCs w:val="24"/>
        </w:rPr>
        <w:t xml:space="preserve"> в него дополнительно: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F6EBD">
        <w:rPr>
          <w:rFonts w:ascii="Times New Roman" w:hAnsi="Times New Roman" w:cs="Times New Roman"/>
          <w:sz w:val="24"/>
          <w:szCs w:val="24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ar52" w:tooltip="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3F6EBD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6EBD">
        <w:rPr>
          <w:rFonts w:ascii="Times New Roman" w:hAnsi="Times New Roman" w:cs="Times New Roman"/>
          <w:sz w:val="24"/>
          <w:szCs w:val="24"/>
        </w:rPr>
        <w:t>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3F6EBD">
        <w:rPr>
          <w:rFonts w:ascii="Times New Roman" w:hAnsi="Times New Roman" w:cs="Times New Roman"/>
          <w:sz w:val="24"/>
          <w:szCs w:val="24"/>
        </w:rPr>
        <w:t xml:space="preserve">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83" w:tooltip="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, и обоснование которых содержится в соответствующей графе </w:t>
      </w:r>
      <w:r w:rsidRPr="00F72CDD">
        <w:rPr>
          <w:rFonts w:ascii="Times New Roman" w:hAnsi="Times New Roman" w:cs="Times New Roman"/>
          <w:sz w:val="24"/>
          <w:szCs w:val="24"/>
        </w:rPr>
        <w:t>приложения 1</w:t>
      </w:r>
      <w:r w:rsidRPr="003F6EBD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F6EBD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F6EBD">
        <w:rPr>
          <w:rFonts w:ascii="Times New Roman" w:hAnsi="Times New Roman" w:cs="Times New Roman"/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3F6EBD">
        <w:rPr>
          <w:rFonts w:ascii="Times New Roman" w:hAnsi="Times New Roman" w:cs="Times New Roman"/>
          <w:sz w:val="24"/>
          <w:szCs w:val="24"/>
        </w:rPr>
        <w:t>) с учетом категорий и (или) групп должностей работников муниципальных органов и подведомственных им муниципальных казенных и муниципальных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муниципальных казенных учреждений, утвержденными правилами определения нормативных затрат, определяются с учетом категорий и (или) групп должностей работников</w:t>
      </w:r>
      <w:proofErr w:type="gramEnd"/>
      <w:r w:rsidRPr="003F6EBD">
        <w:rPr>
          <w:rFonts w:ascii="Times New Roman" w:hAnsi="Times New Roman" w:cs="Times New Roman"/>
          <w:sz w:val="24"/>
          <w:szCs w:val="24"/>
        </w:rPr>
        <w:t>;</w:t>
      </w:r>
    </w:p>
    <w:p w:rsidR="001C6AB7" w:rsidRPr="003F6EBD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F6EBD">
        <w:rPr>
          <w:rFonts w:ascii="Times New Roman" w:hAnsi="Times New Roman" w:cs="Times New Roman"/>
          <w:sz w:val="24"/>
          <w:szCs w:val="24"/>
        </w:rPr>
        <w:t xml:space="preserve">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</w:t>
      </w:r>
      <w:r w:rsidRPr="003F6EBD">
        <w:rPr>
          <w:rFonts w:ascii="Times New Roman" w:hAnsi="Times New Roman" w:cs="Times New Roman"/>
          <w:sz w:val="24"/>
          <w:szCs w:val="24"/>
        </w:rPr>
        <w:lastRenderedPageBreak/>
        <w:t>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1C6AB7" w:rsidRDefault="001C6AB7" w:rsidP="001C6A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F6EBD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</w:t>
      </w:r>
      <w:hyperlink w:anchor="Par83" w:tooltip="ПЕРЕЧЕНЬ" w:history="1">
        <w:r w:rsidRPr="003F6EBD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F6EBD">
        <w:rPr>
          <w:rFonts w:ascii="Times New Roman" w:hAnsi="Times New Roman" w:cs="Times New Roman"/>
          <w:sz w:val="24"/>
          <w:szCs w:val="24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C6AB7" w:rsidRDefault="001C6AB7" w:rsidP="001C6AB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1C6AB7" w:rsidRDefault="001C6AB7" w:rsidP="001C6AB7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1C6AB7" w:rsidRDefault="001C6AB7" w:rsidP="002E3B8E">
      <w:pPr>
        <w:spacing w:after="0"/>
        <w:rPr>
          <w:sz w:val="23"/>
          <w:szCs w:val="23"/>
        </w:rPr>
      </w:pPr>
    </w:p>
    <w:p w:rsidR="001C6AB7" w:rsidRDefault="001C6AB7" w:rsidP="001C6AB7">
      <w:pPr>
        <w:rPr>
          <w:sz w:val="23"/>
          <w:szCs w:val="23"/>
        </w:rPr>
      </w:pPr>
    </w:p>
    <w:p w:rsidR="001C6AB7" w:rsidRDefault="001C6AB7" w:rsidP="001C6AB7">
      <w:pPr>
        <w:rPr>
          <w:sz w:val="23"/>
          <w:szCs w:val="23"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</w:pPr>
    </w:p>
    <w:p w:rsidR="001C6AB7" w:rsidRDefault="001C6AB7" w:rsidP="001C6AB7">
      <w:pPr>
        <w:autoSpaceDE w:val="0"/>
        <w:autoSpaceDN w:val="0"/>
        <w:adjustRightInd w:val="0"/>
        <w:ind w:left="-851" w:hanging="142"/>
        <w:jc w:val="right"/>
        <w:outlineLvl w:val="0"/>
        <w:rPr>
          <w:bCs/>
        </w:rPr>
        <w:sectPr w:rsidR="001C6AB7" w:rsidSect="007A1E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851" w:right="709" w:bottom="1134" w:left="1276" w:header="709" w:footer="709" w:gutter="0"/>
          <w:cols w:space="708"/>
          <w:titlePg/>
          <w:docGrid w:linePitch="360"/>
        </w:sectPr>
      </w:pP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ind w:left="-851" w:hanging="142"/>
        <w:jc w:val="right"/>
        <w:outlineLvl w:val="0"/>
        <w:rPr>
          <w:rFonts w:ascii="Times New Roman" w:hAnsi="Times New Roman" w:cs="Times New Roman"/>
          <w:bCs/>
        </w:rPr>
      </w:pPr>
      <w:r w:rsidRPr="002E3B8E">
        <w:rPr>
          <w:rFonts w:ascii="Times New Roman" w:hAnsi="Times New Roman" w:cs="Times New Roman"/>
          <w:bCs/>
        </w:rPr>
        <w:lastRenderedPageBreak/>
        <w:t>Приложение 1</w:t>
      </w:r>
    </w:p>
    <w:p w:rsidR="002E3B8E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3B8E">
        <w:rPr>
          <w:rFonts w:ascii="Times New Roman" w:hAnsi="Times New Roman" w:cs="Times New Roman"/>
          <w:bCs/>
        </w:rPr>
        <w:t xml:space="preserve">к Правилам </w:t>
      </w:r>
      <w:r w:rsidRPr="002E3B8E">
        <w:rPr>
          <w:rFonts w:ascii="Times New Roman" w:hAnsi="Times New Roman" w:cs="Times New Roman"/>
        </w:rPr>
        <w:t>определения требований</w:t>
      </w:r>
      <w:r w:rsidRPr="002E3B8E">
        <w:rPr>
          <w:rFonts w:ascii="Times New Roman" w:hAnsi="Times New Roman" w:cs="Times New Roman"/>
          <w:b/>
        </w:rPr>
        <w:t xml:space="preserve"> </w:t>
      </w:r>
      <w:proofErr w:type="gramStart"/>
      <w:r w:rsidR="002E3B8E">
        <w:rPr>
          <w:rFonts w:ascii="Times New Roman" w:hAnsi="Times New Roman" w:cs="Times New Roman"/>
        </w:rPr>
        <w:t>к</w:t>
      </w:r>
      <w:proofErr w:type="gramEnd"/>
      <w:r w:rsidR="002E3B8E">
        <w:rPr>
          <w:rFonts w:ascii="Times New Roman" w:hAnsi="Times New Roman" w:cs="Times New Roman"/>
        </w:rPr>
        <w:t xml:space="preserve"> отдельным</w:t>
      </w:r>
    </w:p>
    <w:p w:rsidR="002E3B8E" w:rsidRDefault="002E3B8E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видам </w:t>
      </w:r>
      <w:r w:rsidR="001C6AB7" w:rsidRPr="002E3B8E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>, работ, услуг</w:t>
      </w: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3B8E">
        <w:rPr>
          <w:rFonts w:ascii="Times New Roman" w:hAnsi="Times New Roman" w:cs="Times New Roman"/>
        </w:rPr>
        <w:t xml:space="preserve">(в том числе предельные цены товаров, работ, услуг), </w:t>
      </w:r>
    </w:p>
    <w:p w:rsidR="002E3B8E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E3B8E">
        <w:rPr>
          <w:rFonts w:ascii="Times New Roman" w:hAnsi="Times New Roman" w:cs="Times New Roman"/>
        </w:rPr>
        <w:t>закупаемым</w:t>
      </w:r>
      <w:proofErr w:type="gramEnd"/>
      <w:r w:rsidRPr="002E3B8E">
        <w:rPr>
          <w:rFonts w:ascii="Times New Roman" w:hAnsi="Times New Roman" w:cs="Times New Roman"/>
        </w:rPr>
        <w:t xml:space="preserve"> </w:t>
      </w:r>
      <w:r w:rsidR="0050235A">
        <w:rPr>
          <w:rFonts w:ascii="Times New Roman" w:hAnsi="Times New Roman" w:cs="Times New Roman"/>
        </w:rPr>
        <w:t>администрацией Зареченского</w:t>
      </w:r>
      <w:r w:rsidR="002E3B8E" w:rsidRPr="002E3B8E">
        <w:rPr>
          <w:rFonts w:ascii="Times New Roman" w:hAnsi="Times New Roman" w:cs="Times New Roman"/>
        </w:rPr>
        <w:t xml:space="preserve"> </w:t>
      </w:r>
      <w:r w:rsidR="002E3B8E">
        <w:rPr>
          <w:rFonts w:ascii="Times New Roman" w:hAnsi="Times New Roman" w:cs="Times New Roman"/>
        </w:rPr>
        <w:t>муниципального</w:t>
      </w:r>
    </w:p>
    <w:p w:rsidR="001C6AB7" w:rsidRPr="0050235A" w:rsidRDefault="001C6AB7" w:rsidP="005023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3B8E">
        <w:rPr>
          <w:rFonts w:ascii="Times New Roman" w:hAnsi="Times New Roman" w:cs="Times New Roman"/>
        </w:rPr>
        <w:t xml:space="preserve">образования и подведомственным </w:t>
      </w:r>
      <w:r w:rsidR="0050235A">
        <w:rPr>
          <w:rFonts w:ascii="Times New Roman" w:hAnsi="Times New Roman" w:cs="Times New Roman"/>
        </w:rPr>
        <w:t xml:space="preserve"> </w:t>
      </w:r>
      <w:r w:rsidR="002E3B8E" w:rsidRPr="002E3B8E">
        <w:rPr>
          <w:rFonts w:ascii="Times New Roman" w:hAnsi="Times New Roman" w:cs="Times New Roman"/>
        </w:rPr>
        <w:t>казённым учреждением</w:t>
      </w:r>
      <w:r w:rsidRPr="00B116B8">
        <w:t xml:space="preserve"> </w:t>
      </w:r>
    </w:p>
    <w:p w:rsidR="001C6AB7" w:rsidRPr="002E3B8E" w:rsidRDefault="001C6AB7" w:rsidP="002E3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3B8E">
        <w:rPr>
          <w:rFonts w:ascii="Times New Roman" w:hAnsi="Times New Roman" w:cs="Times New Roman"/>
          <w:b/>
        </w:rPr>
        <w:t>ПЕРЕЧЕНЬ</w:t>
      </w:r>
    </w:p>
    <w:p w:rsidR="001C6AB7" w:rsidRPr="002E3B8E" w:rsidRDefault="001C6AB7" w:rsidP="002E3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E3B8E">
        <w:rPr>
          <w:rFonts w:ascii="Times New Roman" w:hAnsi="Times New Roman" w:cs="Times New Roman"/>
          <w:b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  <w:r w:rsidRPr="002E3B8E">
        <w:rPr>
          <w:rFonts w:ascii="Times New Roman" w:eastAsia="Calibri" w:hAnsi="Times New Roman" w:cs="Times New Roman"/>
          <w:b/>
          <w:lang w:eastAsia="en-US"/>
        </w:rPr>
        <w:t xml:space="preserve">(В ТОМ ЧИСЛЕ ПРЕДЕЛЬНЫЕ ЦЕНЫ ТОВАРОВ, РАБОТ, УСЛУГ) </w:t>
      </w:r>
    </w:p>
    <w:p w:rsidR="001C6AB7" w:rsidRPr="002E3B8E" w:rsidRDefault="001C6AB7" w:rsidP="002E3B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559"/>
        <w:gridCol w:w="850"/>
        <w:gridCol w:w="142"/>
        <w:gridCol w:w="1276"/>
        <w:gridCol w:w="283"/>
        <w:gridCol w:w="1276"/>
        <w:gridCol w:w="142"/>
        <w:gridCol w:w="1559"/>
        <w:gridCol w:w="142"/>
        <w:gridCol w:w="1276"/>
        <w:gridCol w:w="141"/>
        <w:gridCol w:w="1276"/>
        <w:gridCol w:w="284"/>
        <w:gridCol w:w="2409"/>
        <w:gridCol w:w="1701"/>
      </w:tblGrid>
      <w:tr w:rsidR="001C6AB7" w:rsidRPr="002E3B8E" w:rsidTr="00C37C6C">
        <w:tc>
          <w:tcPr>
            <w:tcW w:w="567" w:type="dxa"/>
            <w:vMerge w:val="restart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п/</w:t>
            </w:r>
            <w:proofErr w:type="spell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6" w:history="1">
              <w:r w:rsidRPr="002E3B8E">
                <w:rPr>
                  <w:rFonts w:ascii="Times New Roman" w:hAnsi="Times New Roman" w:cs="Times New Roman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59" w:type="dxa"/>
            <w:vMerge w:val="restart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68" w:type="dxa"/>
            <w:gridSpan w:val="3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4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в обязательном перечне</w:t>
            </w:r>
          </w:p>
        </w:tc>
        <w:tc>
          <w:tcPr>
            <w:tcW w:w="7229" w:type="dxa"/>
            <w:gridSpan w:val="7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цены), утвержденные муниципальными органами</w:t>
            </w:r>
          </w:p>
        </w:tc>
      </w:tr>
      <w:tr w:rsidR="001C6AB7" w:rsidRPr="002E3B8E" w:rsidTr="00C37C6C">
        <w:tc>
          <w:tcPr>
            <w:tcW w:w="567" w:type="dxa"/>
            <w:vMerge/>
          </w:tcPr>
          <w:p w:rsidR="001C6AB7" w:rsidRPr="002E3B8E" w:rsidRDefault="001C6AB7" w:rsidP="002E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1C6AB7" w:rsidRPr="002E3B8E" w:rsidRDefault="001C6AB7" w:rsidP="002E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1C6AB7" w:rsidRPr="002E3B8E" w:rsidRDefault="001C6AB7" w:rsidP="002E3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2E3B8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gridSpan w:val="3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60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09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proofErr w:type="gramEnd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администрацией </w:t>
            </w:r>
            <w:r w:rsidR="005A57A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в обязательном перечне</w:t>
            </w:r>
          </w:p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53" w:history="1">
              <w:r w:rsidRPr="002E3B8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1C6AB7" w:rsidRPr="002E3B8E" w:rsidTr="00C37C6C">
        <w:tc>
          <w:tcPr>
            <w:tcW w:w="15734" w:type="dxa"/>
            <w:gridSpan w:val="17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утвержденные в обязательном перечне</w:t>
            </w:r>
          </w:p>
        </w:tc>
      </w:tr>
      <w:tr w:rsidR="001C6AB7" w:rsidRPr="002E3B8E" w:rsidTr="00C37C6C">
        <w:tc>
          <w:tcPr>
            <w:tcW w:w="567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15734" w:type="dxa"/>
            <w:gridSpan w:val="17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1C6AB7" w:rsidRPr="002E3B8E" w:rsidTr="00C37C6C">
        <w:tc>
          <w:tcPr>
            <w:tcW w:w="567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276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70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</w:tr>
      <w:tr w:rsidR="001C6AB7" w:rsidRPr="002E3B8E" w:rsidTr="00C37C6C">
        <w:tc>
          <w:tcPr>
            <w:tcW w:w="567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B8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B8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276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B8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1C6AB7" w:rsidRPr="002E3B8E" w:rsidRDefault="001C6AB7" w:rsidP="002E3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B8E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1C6AB7" w:rsidRPr="002E3B8E" w:rsidRDefault="001C6AB7" w:rsidP="002E3B8E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E3B8E">
        <w:rPr>
          <w:rFonts w:ascii="Times New Roman" w:hAnsi="Times New Roman" w:cs="Times New Roman"/>
          <w:sz w:val="22"/>
          <w:szCs w:val="22"/>
        </w:rPr>
        <w:t xml:space="preserve"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1C6AB7" w:rsidRPr="002E3B8E" w:rsidRDefault="001C6AB7" w:rsidP="002E3B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235A" w:rsidRDefault="0050235A" w:rsidP="00502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3"/>
          <w:szCs w:val="23"/>
        </w:rPr>
      </w:pPr>
    </w:p>
    <w:p w:rsidR="001C6AB7" w:rsidRPr="002E3B8E" w:rsidRDefault="001C6AB7" w:rsidP="005023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</w:rPr>
      </w:pPr>
      <w:r w:rsidRPr="002E3B8E">
        <w:rPr>
          <w:rFonts w:ascii="Times New Roman" w:hAnsi="Times New Roman" w:cs="Times New Roman"/>
          <w:bCs/>
        </w:rPr>
        <w:lastRenderedPageBreak/>
        <w:t>Приложение 2</w:t>
      </w:r>
    </w:p>
    <w:p w:rsidR="005A57AC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3B8E">
        <w:rPr>
          <w:rFonts w:ascii="Times New Roman" w:hAnsi="Times New Roman" w:cs="Times New Roman"/>
          <w:bCs/>
        </w:rPr>
        <w:t xml:space="preserve">к Правилам </w:t>
      </w:r>
      <w:r w:rsidRPr="002E3B8E">
        <w:rPr>
          <w:rFonts w:ascii="Times New Roman" w:hAnsi="Times New Roman" w:cs="Times New Roman"/>
        </w:rPr>
        <w:t>определения требований</w:t>
      </w:r>
      <w:r w:rsidRPr="002E3B8E">
        <w:rPr>
          <w:rFonts w:ascii="Times New Roman" w:hAnsi="Times New Roman" w:cs="Times New Roman"/>
          <w:b/>
        </w:rPr>
        <w:t xml:space="preserve"> </w:t>
      </w:r>
      <w:r w:rsidR="005A57AC">
        <w:rPr>
          <w:rFonts w:ascii="Times New Roman" w:hAnsi="Times New Roman" w:cs="Times New Roman"/>
        </w:rPr>
        <w:t>к отдельным видам</w:t>
      </w: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E3B8E">
        <w:rPr>
          <w:rFonts w:ascii="Times New Roman" w:hAnsi="Times New Roman" w:cs="Times New Roman"/>
        </w:rPr>
        <w:t xml:space="preserve">товаров, работ, услуг (в том числе предельные цены товаров, работ, услуг), </w:t>
      </w:r>
    </w:p>
    <w:p w:rsidR="005A57AC" w:rsidRDefault="001C6AB7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E3B8E">
        <w:rPr>
          <w:rFonts w:ascii="Times New Roman" w:hAnsi="Times New Roman" w:cs="Times New Roman"/>
        </w:rPr>
        <w:t>закупаемым</w:t>
      </w:r>
      <w:proofErr w:type="gramEnd"/>
      <w:r w:rsidRPr="002E3B8E">
        <w:rPr>
          <w:rFonts w:ascii="Times New Roman" w:hAnsi="Times New Roman" w:cs="Times New Roman"/>
        </w:rPr>
        <w:t xml:space="preserve"> </w:t>
      </w:r>
      <w:r w:rsidR="0050235A">
        <w:rPr>
          <w:rFonts w:ascii="Times New Roman" w:hAnsi="Times New Roman" w:cs="Times New Roman"/>
        </w:rPr>
        <w:t>администрацией Зареченского</w:t>
      </w:r>
      <w:r w:rsidR="005A57AC">
        <w:rPr>
          <w:rFonts w:ascii="Times New Roman" w:hAnsi="Times New Roman" w:cs="Times New Roman"/>
        </w:rPr>
        <w:t xml:space="preserve"> </w:t>
      </w:r>
      <w:r w:rsidRPr="002E3B8E">
        <w:rPr>
          <w:rFonts w:ascii="Times New Roman" w:hAnsi="Times New Roman" w:cs="Times New Roman"/>
        </w:rPr>
        <w:t>муниципального</w:t>
      </w:r>
    </w:p>
    <w:p w:rsidR="001C6AB7" w:rsidRPr="002E3B8E" w:rsidRDefault="005A57AC" w:rsidP="002E3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</w:t>
      </w:r>
      <w:r w:rsidR="001C6AB7" w:rsidRPr="002E3B8E">
        <w:rPr>
          <w:rFonts w:ascii="Times New Roman" w:hAnsi="Times New Roman" w:cs="Times New Roman"/>
        </w:rPr>
        <w:t>и подведомствен</w:t>
      </w:r>
      <w:r>
        <w:rPr>
          <w:rFonts w:ascii="Times New Roman" w:hAnsi="Times New Roman" w:cs="Times New Roman"/>
        </w:rPr>
        <w:t>ным</w:t>
      </w:r>
      <w:r w:rsidR="001C6AB7" w:rsidRPr="002E3B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казённым учреждением </w:t>
      </w:r>
    </w:p>
    <w:p w:rsidR="001C6AB7" w:rsidRPr="002E3B8E" w:rsidRDefault="001C6AB7" w:rsidP="002E3B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B8E">
        <w:rPr>
          <w:rFonts w:ascii="Times New Roman" w:hAnsi="Times New Roman" w:cs="Times New Roman"/>
          <w:b/>
          <w:bCs/>
        </w:rPr>
        <w:t>ОБЯЗАТЕЛЬНЫЙ ПЕРЕЧЕНЬ</w:t>
      </w: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B8E">
        <w:rPr>
          <w:rFonts w:ascii="Times New Roman" w:hAnsi="Times New Roman" w:cs="Times New Roman"/>
          <w:b/>
          <w:bCs/>
        </w:rPr>
        <w:t>ОТДЕЛЬНЫХ ВИДОВ ТОВАРОВ, РАБОТ, УСЛУГ, ИХ ПОТРЕБИТЕЛЬСКИЕ</w:t>
      </w: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E3B8E">
        <w:rPr>
          <w:rFonts w:ascii="Times New Roman" w:hAnsi="Times New Roman" w:cs="Times New Roman"/>
          <w:b/>
          <w:bCs/>
        </w:rPr>
        <w:t>СВОЙСТВА И ИНЫЕ ХАРАКТЕРИСТИКИ, А ТАКЖЕ ЗНАЧЕНИЯ ТАКИХСВОЙСТВ И ХАРАКТЕРИСТИК</w:t>
      </w:r>
    </w:p>
    <w:p w:rsidR="001C6AB7" w:rsidRPr="002E3B8E" w:rsidRDefault="001C6AB7" w:rsidP="002E3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134"/>
        <w:gridCol w:w="2166"/>
        <w:gridCol w:w="2409"/>
        <w:gridCol w:w="1276"/>
        <w:gridCol w:w="1134"/>
        <w:gridCol w:w="1418"/>
        <w:gridCol w:w="1559"/>
        <w:gridCol w:w="1701"/>
        <w:gridCol w:w="1134"/>
        <w:gridCol w:w="1559"/>
      </w:tblGrid>
      <w:tr w:rsidR="001C6AB7" w:rsidRPr="002E3B8E" w:rsidTr="00C37C6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№ п/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Код по ОКПД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tabs>
                <w:tab w:val="left" w:pos="12285"/>
              </w:tabs>
              <w:autoSpaceDE w:val="0"/>
              <w:autoSpaceDN w:val="0"/>
              <w:adjustRightInd w:val="0"/>
              <w:spacing w:after="0" w:line="240" w:lineRule="auto"/>
              <w:ind w:right="173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C6AB7" w:rsidRPr="002E3B8E" w:rsidTr="00C37C6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характеристики</w:t>
            </w:r>
          </w:p>
        </w:tc>
      </w:tr>
      <w:tr w:rsidR="001C6AB7" w:rsidRPr="002E3B8E" w:rsidTr="00C37C6C">
        <w:trPr>
          <w:trHeight w:val="481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код по </w:t>
            </w:r>
            <w:hyperlink r:id="rId18" w:history="1">
              <w:r w:rsidRPr="002E3B8E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</w:t>
            </w: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самоуправле-ния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9F6984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старшие</w:t>
            </w:r>
            <w:r w:rsidR="001C6AB7"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9F6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ведущие должности муниципальной службы, руководители казенных муниципальных учреждений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sz w:val="20"/>
                <w:szCs w:val="20"/>
              </w:rPr>
              <w:t xml:space="preserve"> службы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sz w:val="20"/>
                <w:szCs w:val="20"/>
              </w:rPr>
              <w:t>должности, не относящиеся к должностям муниципальной службы, работниками бюджетных и казенных муниципальных учреждений</w:t>
            </w: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26.20.11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Машины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вычислитель-ные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электронные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циф-ровые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портативные массой не более 10 кг для автоматической обработки данных ("лэптопы", "ноутбуки", "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сабноутбуки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").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Пояснение по требуемой продукции: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ноутбуки, планшетные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компью-теры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Wi-Fi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поддержки 3G, (UMTS), тип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видеоадап-тера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время работы,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операционная система, предустановленное программное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обеспече-ние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, предельная цен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40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40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40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40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40 тыс.</w:t>
            </w: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26.20.15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Машины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вычислитель-ные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электронные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циф-ровые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прочие,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содер-жащие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не содержащие в одном корпусе одно или два из следующих устройств для автоматической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обра-ботки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данных: запоминающие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устрой-ства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, устройства ввода, устройства вывода.</w:t>
            </w:r>
            <w:proofErr w:type="gramEnd"/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Пояснение по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требуе-мой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продукции: компьютеры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персо-нальные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настольные, рабочие станции вывода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оптичес-кий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привод, тип видеоадаптера,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операции-онная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система,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предуста-новленное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программное обеспечение, предельная цена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75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75 тыс.</w:t>
            </w: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26.20.16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Устройства ввода/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вы-вода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данных,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содержа-щие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(не содержащие) в одном корпусе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запоми-нающие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устройства.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метод печати (струйный/</w:t>
            </w:r>
            <w:proofErr w:type="gramEnd"/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лазерный - для принтера/ многофункционального устройства), разрешение сканирования (для сканера/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многофункци-онального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устройства), цветность (цветной/черно-белый),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50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50 тыс.</w:t>
            </w: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26.30.11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Аппаратура, передающая для радиосвязи,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радиове-щания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телевидения.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Пояснение по требуемой продукции: телефоны мобильные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тип устройства (телефон/ смартфон),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поддержи-ваемые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стандарты, операционная система, время работы, метод управления (сенсорный/ кнопочный), количество SIM-карт, наличие модулей и интерфейсов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Wi-Fi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Bluetooth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USB.GPS), стоимость годового владения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обору-дованием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(включая договоры технической поддержки,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обслужива-ния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, сервисные договоры) из расчета на одного абонента (одну единицу трафика) в течение всего срока службы,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10 тыс.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5 тыс.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29.10.22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 легковые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двигателя, комплектация, 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лошадиная сила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1,3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29.10.30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29.10.41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31.01.11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 металлическая для офисов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предельное значение - кожа 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натуральная;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искусственная кожа, мебельный (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искусствен-ный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кожа;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предельное значение - искусственная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кожа;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предельное значение - ткань;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предельное значение - ткань;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возможные значения: нетканые материалы</w:t>
            </w:r>
          </w:p>
        </w:tc>
      </w:tr>
      <w:tr w:rsidR="001C6AB7" w:rsidRPr="002E3B8E" w:rsidTr="00C37C6C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31.01.12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 деревянная для офисов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пород: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пород: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мягколист-венных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пород: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лиственни-ца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пород: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береза, </w:t>
            </w:r>
            <w:proofErr w:type="spellStart"/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листвен-ница</w:t>
            </w:r>
            <w:proofErr w:type="spellEnd"/>
            <w:proofErr w:type="gram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, сосна, ель</w:t>
            </w:r>
          </w:p>
        </w:tc>
      </w:tr>
      <w:tr w:rsidR="001C6AB7" w:rsidRPr="002E3B8E" w:rsidTr="00C37C6C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обивочные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кожа натуральная;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значения: искусственная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кожа; мебельный (искусственный)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значения: мебельный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предельное значение - искусственная кожа;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значения; мебельный </w:t>
            </w: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(искусственный) мех, искусственная замша (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микрофибра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предельное значение - ткань.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значение: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ткань.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возможное значение: нетканые материалы</w:t>
            </w: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31.01.11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(металл)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C6AB7" w:rsidRPr="002E3B8E" w:rsidTr="00C37C6C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31.01.12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рубль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мягколист-венных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B7" w:rsidRPr="002E3B8E" w:rsidRDefault="001C6AB7" w:rsidP="002E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>мягколиствен-ных</w:t>
            </w:r>
            <w:proofErr w:type="spellEnd"/>
            <w:r w:rsidRPr="002E3B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пород</w:t>
            </w:r>
          </w:p>
        </w:tc>
      </w:tr>
    </w:tbl>
    <w:p w:rsidR="001C6AB7" w:rsidRPr="002E3B8E" w:rsidRDefault="001C6AB7" w:rsidP="002E3B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C6AB7" w:rsidRPr="002E3B8E" w:rsidRDefault="001C6AB7" w:rsidP="002E3B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8574E" w:rsidRPr="002E3B8E" w:rsidRDefault="0038574E" w:rsidP="002E3B8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38574E" w:rsidRPr="002E3B8E" w:rsidSect="0050235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6CD" w:rsidRPr="007A1EAF" w:rsidRDefault="00FF16CD" w:rsidP="007A1EAF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F16CD" w:rsidRPr="007A1EAF" w:rsidRDefault="00FF16CD" w:rsidP="007A1EAF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7" w:rsidRPr="004A7707" w:rsidRDefault="00BF3761" w:rsidP="007426AA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4A7707">
      <w:rPr>
        <w:rStyle w:val="a7"/>
        <w:sz w:val="23"/>
        <w:szCs w:val="23"/>
      </w:rPr>
      <w:fldChar w:fldCharType="begin"/>
    </w:r>
    <w:r w:rsidR="0038574E" w:rsidRPr="004A7707">
      <w:rPr>
        <w:rStyle w:val="a7"/>
        <w:sz w:val="23"/>
        <w:szCs w:val="23"/>
      </w:rPr>
      <w:instrText xml:space="preserve">PAGE  </w:instrText>
    </w:r>
    <w:r w:rsidRPr="004A7707">
      <w:rPr>
        <w:rStyle w:val="a7"/>
        <w:sz w:val="23"/>
        <w:szCs w:val="23"/>
      </w:rPr>
      <w:fldChar w:fldCharType="end"/>
    </w:r>
  </w:p>
  <w:p w:rsidR="00132937" w:rsidRPr="004A7707" w:rsidRDefault="00FF16CD" w:rsidP="006300DF">
    <w:pPr>
      <w:pStyle w:val="a5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7" w:rsidRPr="004A7707" w:rsidRDefault="00FF16CD" w:rsidP="006300DF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6CD" w:rsidRPr="007A1EAF" w:rsidRDefault="00FF16CD" w:rsidP="007A1EAF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F16CD" w:rsidRPr="007A1EAF" w:rsidRDefault="00FF16CD" w:rsidP="007A1EAF">
      <w:pPr>
        <w:pStyle w:val="ConsPlusNormal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7" w:rsidRPr="004A7707" w:rsidRDefault="00BF3761" w:rsidP="005F04BC">
    <w:pPr>
      <w:pStyle w:val="a3"/>
      <w:framePr w:wrap="around" w:vAnchor="text" w:hAnchor="margin" w:xAlign="center" w:y="1"/>
      <w:rPr>
        <w:rStyle w:val="a7"/>
        <w:sz w:val="23"/>
        <w:szCs w:val="23"/>
      </w:rPr>
    </w:pPr>
    <w:r w:rsidRPr="004A7707">
      <w:rPr>
        <w:rStyle w:val="a7"/>
        <w:sz w:val="23"/>
        <w:szCs w:val="23"/>
      </w:rPr>
      <w:fldChar w:fldCharType="begin"/>
    </w:r>
    <w:r w:rsidR="0038574E" w:rsidRPr="004A7707">
      <w:rPr>
        <w:rStyle w:val="a7"/>
        <w:sz w:val="23"/>
        <w:szCs w:val="23"/>
      </w:rPr>
      <w:instrText xml:space="preserve">PAGE  </w:instrText>
    </w:r>
    <w:r w:rsidRPr="004A7707">
      <w:rPr>
        <w:rStyle w:val="a7"/>
        <w:sz w:val="23"/>
        <w:szCs w:val="23"/>
      </w:rPr>
      <w:fldChar w:fldCharType="end"/>
    </w:r>
  </w:p>
  <w:p w:rsidR="00132937" w:rsidRPr="004A7707" w:rsidRDefault="00FF16CD">
    <w:pPr>
      <w:pStyle w:val="a3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7" w:rsidRDefault="00BF3761">
    <w:pPr>
      <w:pStyle w:val="a3"/>
      <w:jc w:val="center"/>
    </w:pPr>
    <w:r>
      <w:fldChar w:fldCharType="begin"/>
    </w:r>
    <w:r w:rsidR="0038574E">
      <w:instrText xml:space="preserve"> PAGE   \* MERGEFORMAT </w:instrText>
    </w:r>
    <w:r>
      <w:fldChar w:fldCharType="separate"/>
    </w:r>
    <w:r w:rsidR="0050235A">
      <w:rPr>
        <w:noProof/>
      </w:rPr>
      <w:t>7</w:t>
    </w:r>
    <w:r>
      <w:fldChar w:fldCharType="end"/>
    </w:r>
  </w:p>
  <w:p w:rsidR="00132937" w:rsidRPr="004A7707" w:rsidRDefault="00FF16CD">
    <w:pPr>
      <w:pStyle w:val="a3"/>
      <w:rPr>
        <w:sz w:val="23"/>
        <w:szCs w:val="23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937" w:rsidRDefault="00BF3761">
    <w:pPr>
      <w:pStyle w:val="a3"/>
      <w:jc w:val="center"/>
    </w:pPr>
    <w:r>
      <w:fldChar w:fldCharType="begin"/>
    </w:r>
    <w:r w:rsidR="0038574E">
      <w:instrText xml:space="preserve"> PAGE   \* MERGEFORMAT </w:instrText>
    </w:r>
    <w:r>
      <w:fldChar w:fldCharType="separate"/>
    </w:r>
    <w:r w:rsidR="001E3DBC">
      <w:rPr>
        <w:noProof/>
      </w:rPr>
      <w:t>1</w:t>
    </w:r>
    <w:r>
      <w:fldChar w:fldCharType="end"/>
    </w:r>
  </w:p>
  <w:p w:rsidR="00132937" w:rsidRDefault="00FF16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21D8D"/>
    <w:multiLevelType w:val="hybridMultilevel"/>
    <w:tmpl w:val="2CFAE6A2"/>
    <w:lvl w:ilvl="0" w:tplc="9AC6322C">
      <w:start w:val="1"/>
      <w:numFmt w:val="decimal"/>
      <w:lvlText w:val="%1."/>
      <w:lvlJc w:val="left"/>
      <w:pPr>
        <w:ind w:left="851" w:firstLine="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6AB7"/>
    <w:rsid w:val="000F3727"/>
    <w:rsid w:val="001C6AB7"/>
    <w:rsid w:val="001E3DBC"/>
    <w:rsid w:val="002E3B8E"/>
    <w:rsid w:val="00330366"/>
    <w:rsid w:val="0038574E"/>
    <w:rsid w:val="00462B93"/>
    <w:rsid w:val="0050235A"/>
    <w:rsid w:val="00584B48"/>
    <w:rsid w:val="005A57AC"/>
    <w:rsid w:val="005D7FAA"/>
    <w:rsid w:val="006C067C"/>
    <w:rsid w:val="007A1EAF"/>
    <w:rsid w:val="007C600C"/>
    <w:rsid w:val="00922D8C"/>
    <w:rsid w:val="009316E8"/>
    <w:rsid w:val="009F6984"/>
    <w:rsid w:val="00AB3EF9"/>
    <w:rsid w:val="00B4312E"/>
    <w:rsid w:val="00BF3761"/>
    <w:rsid w:val="00ED19A6"/>
    <w:rsid w:val="00FF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6A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C6AB7"/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1C6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6A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C6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C6AB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C6AB7"/>
  </w:style>
  <w:style w:type="table" w:styleId="a8">
    <w:name w:val="Table Grid"/>
    <w:basedOn w:val="a1"/>
    <w:uiPriority w:val="59"/>
    <w:rsid w:val="001C6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88666C7CB74155E6FE19423EFA43F4CF5950F37336F49BA29893CBE01A2C" TargetMode="Externa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26396026BE5A116905F268780CCBA0EB88523A23B5F05F071DF8C8A3C2EAG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CBD348DBD85124365EE383E546F2484109AC0E84158777C6E9CD344CD3349F757B4E46B93C01810z9D" TargetMode="Externa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DEA7FB2C0E597FF41AA0153EDC62F559BD7D843573A11FFEACC8BF986I2gC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EA7FB2C0E597FF41AA0153EDC62F559BD7DC40513C11FFEACC8BF986I2gC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A470F2326D1F534240D819279D84892ED35CFFE0F9733C3F5B2DFAE5484440BBD57D88E9AC97B6DeAL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70F2326D1F534240D819279D84892ED35CFFE0F9733C3F5B2DFAE5484440BBD57D88E9AC9786CeAL8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user</cp:lastModifiedBy>
  <cp:revision>11</cp:revision>
  <dcterms:created xsi:type="dcterms:W3CDTF">2020-10-29T07:35:00Z</dcterms:created>
  <dcterms:modified xsi:type="dcterms:W3CDTF">2012-06-16T16:40:00Z</dcterms:modified>
</cp:coreProperties>
</file>